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CDD519" w14:textId="35159373" w:rsidR="00AF28DB" w:rsidRDefault="004503B9" w:rsidP="00AF28DB">
      <w:pPr>
        <w:pStyle w:val="font8"/>
        <w:rPr>
          <w:rStyle w:val="color34"/>
          <w:sz w:val="33"/>
          <w:szCs w:val="33"/>
        </w:rPr>
      </w:pPr>
      <w:r>
        <w:rPr>
          <w:rStyle w:val="color34"/>
          <w:sz w:val="33"/>
          <w:szCs w:val="33"/>
        </w:rPr>
        <w:t>2019</w:t>
      </w:r>
      <w:r w:rsidR="00AF28DB">
        <w:rPr>
          <w:rStyle w:val="color34"/>
          <w:sz w:val="33"/>
          <w:szCs w:val="33"/>
        </w:rPr>
        <w:t xml:space="preserve"> Philade</w:t>
      </w:r>
      <w:r w:rsidR="0078528D">
        <w:rPr>
          <w:rStyle w:val="color34"/>
          <w:sz w:val="33"/>
          <w:szCs w:val="33"/>
        </w:rPr>
        <w:t>l</w:t>
      </w:r>
      <w:r w:rsidR="00AF28DB">
        <w:rPr>
          <w:rStyle w:val="color34"/>
          <w:sz w:val="33"/>
          <w:szCs w:val="33"/>
        </w:rPr>
        <w:t>phia Quarry Guest Rules</w:t>
      </w:r>
    </w:p>
    <w:p w14:paraId="337343A5" w14:textId="3659F9B8" w:rsidR="00AF28DB" w:rsidRPr="00AF28DB" w:rsidRDefault="00AF28DB" w:rsidP="00AF28DB">
      <w:pPr>
        <w:pStyle w:val="font8"/>
        <w:rPr>
          <w:color w:val="2F5496" w:themeColor="accent1" w:themeShade="BF"/>
          <w:sz w:val="33"/>
          <w:szCs w:val="33"/>
        </w:rPr>
      </w:pPr>
      <w:r w:rsidRPr="00AF28DB">
        <w:rPr>
          <w:rStyle w:val="color34"/>
          <w:color w:val="2F5496" w:themeColor="accent1" w:themeShade="BF"/>
          <w:sz w:val="33"/>
          <w:szCs w:val="33"/>
        </w:rPr>
        <w:t>Be a Gracious Quarry Host</w:t>
      </w:r>
    </w:p>
    <w:p w14:paraId="06718E24" w14:textId="775609DB" w:rsidR="00AF28DB" w:rsidRPr="00AF28DB" w:rsidRDefault="00AF28DB" w:rsidP="00AF28DB">
      <w:pPr>
        <w:pStyle w:val="font8"/>
      </w:pPr>
      <w:r>
        <w:rPr>
          <w:sz w:val="33"/>
          <w:szCs w:val="33"/>
        </w:rPr>
        <w:t>​</w:t>
      </w:r>
      <w:r w:rsidRPr="00AF28DB">
        <w:t>1. Sign in with the</w:t>
      </w:r>
      <w:r w:rsidR="004503B9">
        <w:t xml:space="preserve"> attendant</w:t>
      </w:r>
      <w:r w:rsidRPr="00AF28DB">
        <w:t xml:space="preserve"> upon arrival. It's important that we maintain a complete list of individuals on Quarry property, in the event of an emergency. Members who fail to sign in a guest may lose their guest privileges. A Guest Log will be maintained for the Season.</w:t>
      </w:r>
    </w:p>
    <w:p w14:paraId="7A17AEAA" w14:textId="46A3810A" w:rsidR="00AF28DB" w:rsidRPr="00AF28DB" w:rsidRDefault="00AF28DB" w:rsidP="00AF28DB">
      <w:pPr>
        <w:pStyle w:val="font8"/>
      </w:pPr>
      <w:r w:rsidRPr="00AF28DB">
        <w:t xml:space="preserve"> 2.  All guests, including out-of-town houseguests, must be accompanied by a member age 14 or older at all times. Children under 14 years of age must be supervised by an adult member, age 18 or older, while on Quarry Club grounds. </w:t>
      </w:r>
      <w:r w:rsidR="00316FB1">
        <w:t xml:space="preserve">Attendants </w:t>
      </w:r>
      <w:bookmarkStart w:id="0" w:name="_GoBack"/>
      <w:bookmarkEnd w:id="0"/>
      <w:r w:rsidRPr="00AF28DB">
        <w:t>are not permitted to babysit children.</w:t>
      </w:r>
    </w:p>
    <w:p w14:paraId="57B6878B" w14:textId="77777777" w:rsidR="00AF28DB" w:rsidRPr="00AF28DB" w:rsidRDefault="00AF28DB" w:rsidP="00AF28DB">
      <w:pPr>
        <w:pStyle w:val="font8"/>
      </w:pPr>
      <w:r w:rsidRPr="00AF28DB">
        <w:t>3.  A family unit may have no more than 5 guests in a single week, beginning on Sunday. Please coordinate invitations extended by members of your household to avoid exceeding guest limits. There is no fee for guests.</w:t>
      </w:r>
    </w:p>
    <w:p w14:paraId="5312FCA6" w14:textId="77777777" w:rsidR="00AF28DB" w:rsidRPr="00AF28DB" w:rsidRDefault="00AF28DB" w:rsidP="00AF28DB">
      <w:pPr>
        <w:pStyle w:val="font8"/>
      </w:pPr>
      <w:r w:rsidRPr="00AF28DB">
        <w:t> 4.  An individual guest may not visit the Quarry more than 5 times during the summer season, regardless of their host or hostess. This includes members of a household or family member who elected not to join the Club.</w:t>
      </w:r>
    </w:p>
    <w:p w14:paraId="5595B13F" w14:textId="2B48B49B" w:rsidR="00AF28DB" w:rsidRPr="00AF28DB" w:rsidRDefault="00AF28DB" w:rsidP="00AF28DB">
      <w:pPr>
        <w:pStyle w:val="font8"/>
      </w:pPr>
      <w:r w:rsidRPr="00AF28DB">
        <w:t xml:space="preserve"> 5.  For out-of-town houseguests who wish to use visit the Quarry more than the allotted 5 times per season, Members may pay $10 per person per week. These houseguests are excused from the “5 visits per week” rule (see #3) or “five visits per summer” rule (see #4) providing the $10 fee has been paid to the </w:t>
      </w:r>
      <w:r w:rsidR="00316FB1">
        <w:t>attendant</w:t>
      </w:r>
      <w:r w:rsidRPr="00AF28DB">
        <w:t xml:space="preserve"> on duty.</w:t>
      </w:r>
    </w:p>
    <w:p w14:paraId="264505D9" w14:textId="77777777" w:rsidR="00B20035" w:rsidRPr="00AF28DB" w:rsidRDefault="00316FB1">
      <w:pPr>
        <w:rPr>
          <w:sz w:val="24"/>
          <w:szCs w:val="24"/>
        </w:rPr>
      </w:pPr>
    </w:p>
    <w:sectPr w:rsidR="00B20035" w:rsidRPr="00AF28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8DB"/>
    <w:rsid w:val="00316828"/>
    <w:rsid w:val="00316FB1"/>
    <w:rsid w:val="004503B9"/>
    <w:rsid w:val="00531BBE"/>
    <w:rsid w:val="00625996"/>
    <w:rsid w:val="006675F8"/>
    <w:rsid w:val="0078528D"/>
    <w:rsid w:val="00AF28DB"/>
    <w:rsid w:val="00E91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8853FE"/>
  <w15:chartTrackingRefBased/>
  <w15:docId w15:val="{377BCDB0-199B-4929-B063-A044B4D4D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nt8">
    <w:name w:val="font_8"/>
    <w:basedOn w:val="Normal"/>
    <w:rsid w:val="00AF2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lor34">
    <w:name w:val="color_34"/>
    <w:basedOn w:val="DefaultParagraphFont"/>
    <w:rsid w:val="00AF28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177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1176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Mercer Taylor</dc:creator>
  <cp:keywords/>
  <dc:description/>
  <cp:lastModifiedBy>b360sol</cp:lastModifiedBy>
  <cp:revision>2</cp:revision>
  <dcterms:created xsi:type="dcterms:W3CDTF">2019-04-26T02:27:00Z</dcterms:created>
  <dcterms:modified xsi:type="dcterms:W3CDTF">2019-04-26T02:27:00Z</dcterms:modified>
</cp:coreProperties>
</file>